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E62A4">
        <w:rPr>
          <w:rFonts w:ascii="Times New Roman" w:hAnsi="Times New Roman" w:cs="Times New Roman"/>
          <w:noProof/>
          <w:sz w:val="26"/>
          <w:szCs w:val="26"/>
        </w:rPr>
        <w:t>Thursday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6E62A4">
        <w:rPr>
          <w:rFonts w:ascii="Times New Roman" w:hAnsi="Times New Roman" w:cs="Times New Roman"/>
          <w:noProof/>
          <w:sz w:val="26"/>
          <w:szCs w:val="26"/>
        </w:rPr>
        <w:t>23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1414F" w:rsidRDefault="00D1414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Late bus students go to the cafeteria before 4pm to sign in with staff. Make sure you have a late bus pass in your hand from your teacher.</w:t>
      </w:r>
    </w:p>
    <w:p w:rsidR="00D1414F" w:rsidRDefault="00D1414F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774D34" w:rsidRDefault="00774D34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 our scholars-</w:t>
      </w:r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if you borrow</w:t>
      </w:r>
      <w:r w:rsidR="00FC6DB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 </w:t>
      </w:r>
      <w:proofErr w:type="spellStart"/>
      <w:r w:rsidR="00FC6DB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chromebook</w:t>
      </w:r>
      <w:proofErr w:type="spellEnd"/>
      <w:r w:rsidR="00FC6DB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or charger</w:t>
      </w:r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from the main office</w:t>
      </w:r>
      <w:r w:rsidR="0075592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please return to the main office by the end of the day on </w:t>
      </w:r>
      <w:proofErr w:type="gramStart"/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that</w:t>
      </w:r>
      <w:proofErr w:type="gramEnd"/>
      <w:r w:rsidR="00D9609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day you borrow it. Thank you.</w:t>
      </w:r>
    </w:p>
    <w:p w:rsid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</w:pPr>
    </w:p>
    <w:p w:rsidR="0056137E" w:rsidRPr="0056137E" w:rsidRDefault="0056137E" w:rsidP="0056137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37E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Access 21</w:t>
      </w:r>
      <w:r w:rsidRPr="0056137E">
        <w:rPr>
          <w:rFonts w:ascii="Times New Roman" w:eastAsia="Times New Roman" w:hAnsi="Times New Roman" w:cs="Times New Roman"/>
          <w:iCs/>
          <w:color w:val="222222"/>
          <w:sz w:val="26"/>
          <w:szCs w:val="26"/>
        </w:rPr>
        <w:t> is an Out-of-School Time Enrichment Program offered at Haverhill High School for students in grades 9-12. Enrichment opportunities include Culinary Skills, Glee Club, Internship, Life Skills, and Robotics Club. The program will begin on Tuesday, October 12, 2021 and will meet from 2:15-5:00 pm. Students should apply online through the Discovery Club/Access 21 website by September 24 in order to start in October. </w:t>
      </w:r>
    </w:p>
    <w:p w:rsidR="00774D34" w:rsidRDefault="00774D34" w:rsidP="00FF5487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B8C4-AAB7-47FF-A277-8D52B5E0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2</cp:revision>
  <cp:lastPrinted>2021-09-22T19:26:00Z</cp:lastPrinted>
  <dcterms:created xsi:type="dcterms:W3CDTF">2021-09-24T10:44:00Z</dcterms:created>
  <dcterms:modified xsi:type="dcterms:W3CDTF">2021-09-24T10:44:00Z</dcterms:modified>
</cp:coreProperties>
</file>