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0E49CC" w:rsidP="00E81BA1">
      <w:pPr>
        <w:rPr>
          <w:rFonts w:ascii="Times New Roman" w:hAnsi="Times New Roman" w:cs="Times New Roman"/>
          <w:noProof/>
          <w:sz w:val="28"/>
          <w:szCs w:val="28"/>
        </w:rPr>
      </w:pPr>
      <w:r>
        <w:rPr>
          <w:rFonts w:ascii="Times New Roman" w:hAnsi="Times New Roman" w:cs="Times New Roman"/>
          <w:noProof/>
          <w:sz w:val="28"/>
          <w:szCs w:val="28"/>
        </w:rPr>
        <w:t>Tuesday, November 1</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DD350E" w:rsidRPr="00DD350E" w:rsidRDefault="00DD350E" w:rsidP="008949F7">
      <w:pPr>
        <w:pStyle w:val="NormalWeb"/>
        <w:rPr>
          <w:color w:val="000000"/>
          <w:sz w:val="28"/>
          <w:szCs w:val="28"/>
        </w:rPr>
      </w:pPr>
      <w:r w:rsidRPr="00DD350E">
        <w:rPr>
          <w:color w:val="000000"/>
          <w:sz w:val="28"/>
          <w:szCs w:val="28"/>
        </w:rPr>
        <w:t>Teachers please note a slight change in the schedule for today. Meetings with Helene will begin C period.</w:t>
      </w:r>
    </w:p>
    <w:p w:rsidR="00DD350E" w:rsidRDefault="00DD350E" w:rsidP="008949F7">
      <w:pPr>
        <w:pStyle w:val="NormalWeb"/>
        <w:rPr>
          <w:b/>
          <w:i/>
          <w:color w:val="000000"/>
          <w:sz w:val="28"/>
          <w:szCs w:val="28"/>
        </w:rPr>
      </w:pPr>
    </w:p>
    <w:p w:rsidR="000E49CC" w:rsidRPr="000E49CC" w:rsidRDefault="000E49CC" w:rsidP="008949F7">
      <w:pPr>
        <w:pStyle w:val="NormalWeb"/>
        <w:rPr>
          <w:b/>
          <w:i/>
          <w:color w:val="000000"/>
          <w:sz w:val="28"/>
          <w:szCs w:val="28"/>
        </w:rPr>
      </w:pPr>
      <w:r w:rsidRPr="000E49CC">
        <w:rPr>
          <w:b/>
          <w:i/>
          <w:color w:val="000000"/>
          <w:sz w:val="28"/>
          <w:szCs w:val="28"/>
        </w:rPr>
        <w:t>Three items for the Class of 2017:</w:t>
      </w:r>
    </w:p>
    <w:p w:rsidR="000E49CC" w:rsidRDefault="000E49CC" w:rsidP="008949F7">
      <w:pPr>
        <w:pStyle w:val="NormalWeb"/>
        <w:rPr>
          <w:color w:val="000000"/>
          <w:sz w:val="28"/>
          <w:szCs w:val="28"/>
        </w:rPr>
      </w:pPr>
    </w:p>
    <w:p w:rsidR="00DD350E" w:rsidRPr="00DD350E" w:rsidRDefault="00DD350E" w:rsidP="00DD350E">
      <w:pPr>
        <w:rPr>
          <w:rFonts w:ascii="Times New Roman" w:eastAsia="Times New Roman" w:hAnsi="Times New Roman" w:cs="Times New Roman"/>
          <w:sz w:val="28"/>
          <w:szCs w:val="28"/>
        </w:rPr>
      </w:pPr>
      <w:r w:rsidRPr="00DD350E">
        <w:rPr>
          <w:rFonts w:ascii="Times New Roman" w:eastAsia="Times New Roman" w:hAnsi="Times New Roman" w:cs="Times New Roman"/>
          <w:sz w:val="28"/>
          <w:szCs w:val="28"/>
        </w:rPr>
        <w:t>Parents and students are invited to attend a free seminar on paying for college, which will be held tonight</w:t>
      </w:r>
      <w:r w:rsidRPr="00DD350E">
        <w:rPr>
          <w:rFonts w:ascii="Times New Roman" w:eastAsia="Times New Roman" w:hAnsi="Times New Roman" w:cs="Times New Roman"/>
          <w:b/>
          <w:bCs/>
          <w:sz w:val="28"/>
          <w:szCs w:val="28"/>
        </w:rPr>
        <w:t> at 6:30pm in the HHS Library</w:t>
      </w:r>
      <w:r w:rsidRPr="00DD350E">
        <w:rPr>
          <w:rFonts w:ascii="Times New Roman" w:eastAsia="Times New Roman" w:hAnsi="Times New Roman" w:cs="Times New Roman"/>
          <w:sz w:val="28"/>
          <w:szCs w:val="28"/>
        </w:rPr>
        <w:t>.  This seminar will provide an overview of the college financing process, including types of financial aid, how to apply, and financing options for your family.  </w:t>
      </w:r>
    </w:p>
    <w:p w:rsidR="000E49CC" w:rsidRDefault="000E49CC" w:rsidP="000E49CC">
      <w:pPr>
        <w:pStyle w:val="NormalWeb"/>
        <w:rPr>
          <w:color w:val="000000"/>
          <w:sz w:val="28"/>
          <w:szCs w:val="28"/>
        </w:rPr>
      </w:pPr>
    </w:p>
    <w:p w:rsidR="008949F7" w:rsidRDefault="00003859" w:rsidP="008949F7">
      <w:pPr>
        <w:pStyle w:val="NormalWeb"/>
        <w:rPr>
          <w:rFonts w:ascii="Calibri" w:hAnsi="Calibri"/>
          <w:color w:val="000000"/>
        </w:rPr>
      </w:pPr>
      <w:r>
        <w:rPr>
          <w:color w:val="000000"/>
          <w:sz w:val="28"/>
          <w:szCs w:val="28"/>
        </w:rPr>
        <w:t xml:space="preserve">SAT’s!! </w:t>
      </w:r>
      <w:r w:rsidR="008949F7">
        <w:rPr>
          <w:color w:val="000000"/>
          <w:sz w:val="28"/>
          <w:szCs w:val="28"/>
        </w:rPr>
        <w:t>T</w:t>
      </w:r>
      <w:r w:rsidR="008949F7" w:rsidRPr="000A5C7B">
        <w:rPr>
          <w:color w:val="000000"/>
          <w:sz w:val="28"/>
          <w:szCs w:val="28"/>
        </w:rPr>
        <w:t xml:space="preserve">he deadline to register for the December 3rd </w:t>
      </w:r>
      <w:r w:rsidR="008949F7" w:rsidRPr="000E49CC">
        <w:rPr>
          <w:b/>
          <w:i/>
          <w:color w:val="663300"/>
          <w:sz w:val="28"/>
          <w:szCs w:val="28"/>
        </w:rPr>
        <w:t>SAT</w:t>
      </w:r>
      <w:r w:rsidR="008949F7" w:rsidRPr="000A5C7B">
        <w:rPr>
          <w:color w:val="000000"/>
          <w:sz w:val="28"/>
          <w:szCs w:val="28"/>
        </w:rPr>
        <w:t xml:space="preserve"> is </w:t>
      </w:r>
      <w:r w:rsidR="000E49CC">
        <w:rPr>
          <w:color w:val="000000"/>
          <w:sz w:val="28"/>
          <w:szCs w:val="28"/>
        </w:rPr>
        <w:t xml:space="preserve">this </w:t>
      </w:r>
      <w:r w:rsidR="008949F7" w:rsidRPr="000A5C7B">
        <w:rPr>
          <w:color w:val="000000"/>
          <w:sz w:val="28"/>
          <w:szCs w:val="28"/>
        </w:rPr>
        <w:t xml:space="preserve">Thursday November 3rd. </w:t>
      </w:r>
      <w:r w:rsidR="008949F7">
        <w:rPr>
          <w:color w:val="000000"/>
          <w:sz w:val="28"/>
          <w:szCs w:val="28"/>
        </w:rPr>
        <w:t>You must r</w:t>
      </w:r>
      <w:r w:rsidR="008949F7" w:rsidRPr="000A5C7B">
        <w:rPr>
          <w:color w:val="000000"/>
          <w:sz w:val="28"/>
          <w:szCs w:val="28"/>
        </w:rPr>
        <w:t xml:space="preserve">egister on </w:t>
      </w:r>
      <w:r w:rsidR="008949F7" w:rsidRPr="00070C3D">
        <w:rPr>
          <w:b/>
          <w:color w:val="000000"/>
          <w:sz w:val="28"/>
          <w:szCs w:val="28"/>
        </w:rPr>
        <w:t>collegeboard.org</w:t>
      </w:r>
      <w:r w:rsidR="008949F7">
        <w:rPr>
          <w:rFonts w:ascii="Calibri" w:hAnsi="Calibri"/>
          <w:color w:val="000000"/>
        </w:rPr>
        <w:t>.</w:t>
      </w:r>
    </w:p>
    <w:p w:rsidR="000E49CC" w:rsidRDefault="000E49CC" w:rsidP="000E49CC">
      <w:pPr>
        <w:pStyle w:val="NormalWeb"/>
        <w:rPr>
          <w:color w:val="000000"/>
          <w:sz w:val="28"/>
          <w:szCs w:val="28"/>
        </w:rPr>
      </w:pPr>
    </w:p>
    <w:p w:rsidR="000E49CC" w:rsidRPr="003A5990" w:rsidRDefault="000E49CC" w:rsidP="000E49CC">
      <w:pPr>
        <w:rPr>
          <w:rFonts w:ascii="Times New Roman" w:hAnsi="Times New Roman" w:cs="Times New Roman"/>
          <w:b/>
          <w:i/>
          <w:sz w:val="28"/>
          <w:szCs w:val="28"/>
        </w:rPr>
      </w:pPr>
      <w:r w:rsidRPr="003A5990">
        <w:rPr>
          <w:rFonts w:ascii="Times New Roman" w:hAnsi="Times New Roman" w:cs="Times New Roman"/>
          <w:b/>
          <w:i/>
          <w:sz w:val="28"/>
          <w:szCs w:val="28"/>
        </w:rPr>
        <w:t>Guidance Department</w:t>
      </w:r>
      <w:r>
        <w:rPr>
          <w:rFonts w:ascii="Times New Roman" w:hAnsi="Times New Roman" w:cs="Times New Roman"/>
          <w:b/>
          <w:i/>
          <w:sz w:val="28"/>
          <w:szCs w:val="28"/>
        </w:rPr>
        <w:t xml:space="preserve"> </w:t>
      </w:r>
      <w:r w:rsidRPr="000E49CC">
        <w:rPr>
          <w:rFonts w:ascii="Times New Roman" w:hAnsi="Times New Roman" w:cs="Times New Roman"/>
          <w:b/>
          <w:i/>
          <w:color w:val="663300"/>
          <w:sz w:val="28"/>
          <w:szCs w:val="28"/>
        </w:rPr>
        <w:t xml:space="preserve">College visits </w:t>
      </w:r>
      <w:r>
        <w:rPr>
          <w:rFonts w:ascii="Times New Roman" w:hAnsi="Times New Roman" w:cs="Times New Roman"/>
          <w:b/>
          <w:i/>
          <w:sz w:val="28"/>
          <w:szCs w:val="28"/>
        </w:rPr>
        <w:t xml:space="preserve">in November! </w:t>
      </w:r>
    </w:p>
    <w:p w:rsidR="000E49CC" w:rsidRDefault="000E49CC" w:rsidP="000E49CC">
      <w:pPr>
        <w:rPr>
          <w:rFonts w:ascii="Times New Roman" w:hAnsi="Times New Roman" w:cs="Times New Roman"/>
          <w:sz w:val="28"/>
          <w:szCs w:val="28"/>
        </w:rPr>
      </w:pPr>
      <w:r>
        <w:rPr>
          <w:rFonts w:ascii="Times New Roman" w:hAnsi="Times New Roman" w:cs="Times New Roman"/>
          <w:b/>
          <w:sz w:val="28"/>
          <w:szCs w:val="28"/>
        </w:rPr>
        <w:t>Wednesday:</w:t>
      </w:r>
      <w:r>
        <w:rPr>
          <w:rFonts w:ascii="Times New Roman" w:hAnsi="Times New Roman" w:cs="Times New Roman"/>
          <w:sz w:val="28"/>
          <w:szCs w:val="28"/>
        </w:rPr>
        <w:t xml:space="preserve">  Southern New Hampshire University</w:t>
      </w:r>
    </w:p>
    <w:p w:rsidR="000E49CC" w:rsidRDefault="000E49CC" w:rsidP="000E49CC">
      <w:pPr>
        <w:rPr>
          <w:rFonts w:ascii="Times New Roman" w:hAnsi="Times New Roman" w:cs="Times New Roman"/>
          <w:sz w:val="28"/>
          <w:szCs w:val="28"/>
        </w:rPr>
      </w:pPr>
      <w:r>
        <w:rPr>
          <w:rFonts w:ascii="Times New Roman" w:hAnsi="Times New Roman" w:cs="Times New Roman"/>
          <w:b/>
          <w:sz w:val="28"/>
          <w:szCs w:val="28"/>
        </w:rPr>
        <w:t>Thursday:</w:t>
      </w:r>
      <w:r>
        <w:rPr>
          <w:rFonts w:ascii="Times New Roman" w:hAnsi="Times New Roman" w:cs="Times New Roman"/>
          <w:sz w:val="28"/>
          <w:szCs w:val="28"/>
        </w:rPr>
        <w:t xml:space="preserve">  Endicott College</w:t>
      </w:r>
    </w:p>
    <w:p w:rsidR="000E49CC" w:rsidRDefault="000E49CC" w:rsidP="000E49CC">
      <w:pPr>
        <w:rPr>
          <w:rFonts w:ascii="Times New Roman" w:hAnsi="Times New Roman" w:cs="Times New Roman"/>
          <w:sz w:val="28"/>
          <w:szCs w:val="28"/>
        </w:rPr>
      </w:pPr>
      <w:r w:rsidRPr="002F65C0">
        <w:rPr>
          <w:rFonts w:ascii="Times New Roman" w:hAnsi="Times New Roman" w:cs="Times New Roman"/>
          <w:b/>
          <w:sz w:val="28"/>
          <w:szCs w:val="28"/>
        </w:rPr>
        <w:t>Monday</w:t>
      </w:r>
      <w:r>
        <w:rPr>
          <w:rFonts w:ascii="Times New Roman" w:hAnsi="Times New Roman" w:cs="Times New Roman"/>
          <w:b/>
          <w:sz w:val="28"/>
          <w:szCs w:val="28"/>
        </w:rPr>
        <w:t xml:space="preserve"> 7th</w:t>
      </w:r>
      <w:r>
        <w:rPr>
          <w:rFonts w:ascii="Times New Roman" w:hAnsi="Times New Roman" w:cs="Times New Roman"/>
          <w:sz w:val="28"/>
          <w:szCs w:val="28"/>
        </w:rPr>
        <w:t>: Johnson and Wales</w:t>
      </w:r>
    </w:p>
    <w:p w:rsidR="000E49CC" w:rsidRDefault="000E49CC" w:rsidP="000E49CC">
      <w:pPr>
        <w:rPr>
          <w:rFonts w:ascii="Times New Roman" w:hAnsi="Times New Roman" w:cs="Times New Roman"/>
          <w:sz w:val="28"/>
          <w:szCs w:val="28"/>
        </w:rPr>
      </w:pPr>
      <w:r w:rsidRPr="002F65C0">
        <w:rPr>
          <w:rFonts w:ascii="Times New Roman" w:hAnsi="Times New Roman" w:cs="Times New Roman"/>
          <w:b/>
          <w:sz w:val="28"/>
          <w:szCs w:val="28"/>
        </w:rPr>
        <w:t>Tuesday</w:t>
      </w:r>
      <w:r>
        <w:rPr>
          <w:rFonts w:ascii="Times New Roman" w:hAnsi="Times New Roman" w:cs="Times New Roman"/>
          <w:b/>
          <w:sz w:val="28"/>
          <w:szCs w:val="28"/>
        </w:rPr>
        <w:t xml:space="preserve"> 15th</w:t>
      </w:r>
      <w:r>
        <w:rPr>
          <w:rFonts w:ascii="Times New Roman" w:hAnsi="Times New Roman" w:cs="Times New Roman"/>
          <w:sz w:val="28"/>
          <w:szCs w:val="28"/>
        </w:rPr>
        <w:t xml:space="preserve">: Emmanuel College </w:t>
      </w:r>
    </w:p>
    <w:p w:rsidR="000E49CC" w:rsidRDefault="000E49CC" w:rsidP="000E49CC">
      <w:pPr>
        <w:rPr>
          <w:rFonts w:ascii="Times New Roman" w:hAnsi="Times New Roman" w:cs="Times New Roman"/>
          <w:sz w:val="28"/>
          <w:szCs w:val="28"/>
        </w:rPr>
      </w:pPr>
    </w:p>
    <w:p w:rsidR="000E49CC" w:rsidRDefault="000E49CC" w:rsidP="000E49CC">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0E49CC" w:rsidRDefault="000E49CC" w:rsidP="00BF793E">
      <w:pPr>
        <w:rPr>
          <w:rFonts w:ascii="Times New Roman" w:eastAsia="Times New Roman" w:hAnsi="Times New Roman" w:cs="Times New Roman"/>
          <w:sz w:val="28"/>
          <w:szCs w:val="28"/>
        </w:rPr>
      </w:pPr>
    </w:p>
    <w:p w:rsidR="000E49CC" w:rsidRDefault="000E49CC" w:rsidP="000E49CC">
      <w:pPr>
        <w:rPr>
          <w:rStyle w:val="Strong"/>
          <w:rFonts w:ascii="Times New Roman" w:eastAsia="Times New Roman" w:hAnsi="Times New Roman" w:cs="Times New Roman"/>
          <w:b w:val="0"/>
          <w:color w:val="000000"/>
          <w:sz w:val="28"/>
          <w:szCs w:val="28"/>
        </w:rPr>
      </w:pPr>
      <w:r w:rsidRPr="0086025F">
        <w:rPr>
          <w:rStyle w:val="Strong"/>
          <w:rFonts w:ascii="Times New Roman" w:eastAsia="Times New Roman" w:hAnsi="Times New Roman" w:cs="Times New Roman"/>
          <w:b w:val="0"/>
          <w:color w:val="000000"/>
          <w:sz w:val="28"/>
          <w:szCs w:val="28"/>
        </w:rPr>
        <w:t>Reminder to all student</w:t>
      </w:r>
      <w:r>
        <w:rPr>
          <w:rStyle w:val="Strong"/>
          <w:rFonts w:ascii="Times New Roman" w:eastAsia="Times New Roman" w:hAnsi="Times New Roman" w:cs="Times New Roman"/>
          <w:b w:val="0"/>
          <w:color w:val="000000"/>
          <w:sz w:val="28"/>
          <w:szCs w:val="28"/>
        </w:rPr>
        <w:t xml:space="preserve">s taking the </w:t>
      </w:r>
      <w:r w:rsidRPr="000E49CC">
        <w:rPr>
          <w:rStyle w:val="Strong"/>
          <w:rFonts w:ascii="Times New Roman" w:eastAsia="Times New Roman" w:hAnsi="Times New Roman" w:cs="Times New Roman"/>
          <w:i/>
          <w:color w:val="663300"/>
          <w:sz w:val="28"/>
          <w:szCs w:val="28"/>
        </w:rPr>
        <w:t>MCAS ELA Re-test</w:t>
      </w:r>
      <w:r>
        <w:rPr>
          <w:rStyle w:val="Strong"/>
          <w:rFonts w:ascii="Times New Roman" w:eastAsia="Times New Roman" w:hAnsi="Times New Roman" w:cs="Times New Roman"/>
          <w:b w:val="0"/>
          <w:color w:val="000000"/>
          <w:sz w:val="28"/>
          <w:szCs w:val="28"/>
        </w:rPr>
        <w:t xml:space="preserve">: </w:t>
      </w:r>
      <w:r w:rsidRPr="0086025F">
        <w:rPr>
          <w:rStyle w:val="Strong"/>
          <w:rFonts w:ascii="Times New Roman" w:eastAsia="Times New Roman" w:hAnsi="Times New Roman" w:cs="Times New Roman"/>
          <w:b w:val="0"/>
          <w:color w:val="000000"/>
          <w:sz w:val="28"/>
          <w:szCs w:val="28"/>
        </w:rPr>
        <w:t>students s</w:t>
      </w:r>
      <w:r w:rsidR="00003859">
        <w:rPr>
          <w:rStyle w:val="Strong"/>
          <w:rFonts w:ascii="Times New Roman" w:eastAsia="Times New Roman" w:hAnsi="Times New Roman" w:cs="Times New Roman"/>
          <w:b w:val="0"/>
          <w:color w:val="000000"/>
          <w:sz w:val="28"/>
          <w:szCs w:val="28"/>
        </w:rPr>
        <w:t>hould report to the cafeteria tomorrow</w:t>
      </w:r>
      <w:r w:rsidRPr="0086025F">
        <w:rPr>
          <w:rStyle w:val="Strong"/>
          <w:rFonts w:ascii="Times New Roman" w:eastAsia="Times New Roman" w:hAnsi="Times New Roman" w:cs="Times New Roman"/>
          <w:b w:val="0"/>
          <w:color w:val="000000"/>
          <w:sz w:val="28"/>
          <w:szCs w:val="28"/>
        </w:rPr>
        <w:t> Wednesday, Thursday and Friday, November 2, 3 and 4 promptly at 7:2</w:t>
      </w:r>
      <w:r>
        <w:rPr>
          <w:rStyle w:val="Strong"/>
          <w:rFonts w:ascii="Times New Roman" w:eastAsia="Times New Roman" w:hAnsi="Times New Roman" w:cs="Times New Roman"/>
          <w:b w:val="0"/>
          <w:color w:val="000000"/>
          <w:sz w:val="28"/>
          <w:szCs w:val="28"/>
        </w:rPr>
        <w:t>5 AM.</w:t>
      </w:r>
    </w:p>
    <w:p w:rsidR="00C6494C" w:rsidRDefault="00C6494C" w:rsidP="000E49CC">
      <w:pPr>
        <w:rPr>
          <w:rStyle w:val="Strong"/>
          <w:rFonts w:ascii="Times New Roman" w:eastAsia="Times New Roman" w:hAnsi="Times New Roman" w:cs="Times New Roman"/>
          <w:b w:val="0"/>
          <w:color w:val="000000"/>
          <w:sz w:val="28"/>
          <w:szCs w:val="28"/>
        </w:rPr>
      </w:pPr>
    </w:p>
    <w:p w:rsidR="00C6494C" w:rsidRDefault="00C6494C" w:rsidP="000E49CC">
      <w:pPr>
        <w:rPr>
          <w:rStyle w:val="Strong"/>
          <w:rFonts w:ascii="Times New Roman" w:eastAsia="Times New Roman" w:hAnsi="Times New Roman" w:cs="Times New Roman"/>
          <w:b w:val="0"/>
          <w:color w:val="000000"/>
          <w:sz w:val="28"/>
          <w:szCs w:val="28"/>
        </w:rPr>
      </w:pPr>
      <w:r>
        <w:rPr>
          <w:rStyle w:val="Strong"/>
          <w:rFonts w:ascii="Times New Roman" w:eastAsia="Times New Roman" w:hAnsi="Times New Roman" w:cs="Times New Roman"/>
          <w:b w:val="0"/>
          <w:color w:val="000000"/>
          <w:sz w:val="28"/>
          <w:szCs w:val="28"/>
        </w:rPr>
        <w:t xml:space="preserve">Excel Club will be meeting after school in room F23 tomorrow Wednesday. </w:t>
      </w:r>
    </w:p>
    <w:p w:rsidR="000E49CC" w:rsidRDefault="000E49CC" w:rsidP="000E49CC">
      <w:pPr>
        <w:rPr>
          <w:rStyle w:val="Strong"/>
          <w:rFonts w:ascii="Times New Roman" w:eastAsia="Times New Roman" w:hAnsi="Times New Roman" w:cs="Times New Roman"/>
          <w:b w:val="0"/>
          <w:color w:val="000000"/>
          <w:sz w:val="28"/>
          <w:szCs w:val="28"/>
        </w:rPr>
      </w:pPr>
    </w:p>
    <w:p w:rsidR="000E49CC" w:rsidRPr="000E49CC" w:rsidRDefault="000E49CC" w:rsidP="00BF793E">
      <w:pPr>
        <w:rPr>
          <w:rFonts w:ascii="Times New Roman" w:eastAsia="Times New Roman" w:hAnsi="Times New Roman" w:cs="Times New Roman"/>
          <w:b/>
          <w:i/>
          <w:color w:val="663300"/>
          <w:sz w:val="28"/>
          <w:szCs w:val="28"/>
        </w:rPr>
      </w:pPr>
      <w:r w:rsidRPr="000E49CC">
        <w:rPr>
          <w:rFonts w:ascii="Times New Roman" w:eastAsia="Times New Roman" w:hAnsi="Times New Roman" w:cs="Times New Roman"/>
          <w:b/>
          <w:i/>
          <w:color w:val="663300"/>
          <w:sz w:val="28"/>
          <w:szCs w:val="28"/>
        </w:rPr>
        <w:t>Two great programs are available for students on Thursday:</w:t>
      </w:r>
    </w:p>
    <w:p w:rsidR="00BF793E" w:rsidRDefault="00BF793E" w:rsidP="00BF793E">
      <w:pPr>
        <w:rPr>
          <w:rFonts w:ascii="Times New Roman" w:eastAsia="Times New Roman" w:hAnsi="Times New Roman" w:cs="Times New Roman"/>
          <w:sz w:val="28"/>
          <w:szCs w:val="28"/>
        </w:rPr>
      </w:pPr>
      <w:r w:rsidRPr="00BF793E">
        <w:rPr>
          <w:rFonts w:ascii="Times New Roman" w:eastAsia="Times New Roman" w:hAnsi="Times New Roman" w:cs="Times New Roman"/>
          <w:sz w:val="28"/>
          <w:szCs w:val="28"/>
        </w:rPr>
        <w:t xml:space="preserve">The </w:t>
      </w:r>
      <w:r w:rsidRPr="00BF793E">
        <w:rPr>
          <w:rFonts w:ascii="Times New Roman" w:eastAsia="Times New Roman" w:hAnsi="Times New Roman" w:cs="Times New Roman"/>
          <w:b/>
          <w:sz w:val="28"/>
          <w:szCs w:val="28"/>
        </w:rPr>
        <w:t xml:space="preserve">iHelp </w:t>
      </w:r>
      <w:r w:rsidRPr="00BF793E">
        <w:rPr>
          <w:rFonts w:ascii="Times New Roman" w:eastAsia="Times New Roman" w:hAnsi="Times New Roman" w:cs="Times New Roman"/>
          <w:sz w:val="28"/>
          <w:szCs w:val="28"/>
        </w:rPr>
        <w:t xml:space="preserve">center will be available every Thursday during </w:t>
      </w:r>
      <w:r w:rsidRPr="00BF793E">
        <w:rPr>
          <w:rFonts w:ascii="Times New Roman" w:eastAsia="Times New Roman" w:hAnsi="Times New Roman" w:cs="Times New Roman"/>
          <w:sz w:val="28"/>
          <w:szCs w:val="28"/>
          <w:u w:val="single"/>
        </w:rPr>
        <w:t>all lunches</w:t>
      </w:r>
      <w:r w:rsidRPr="00BF793E">
        <w:rPr>
          <w:rFonts w:ascii="Times New Roman" w:eastAsia="Times New Roman" w:hAnsi="Times New Roman" w:cs="Times New Roman"/>
          <w:sz w:val="28"/>
          <w:szCs w:val="28"/>
        </w:rPr>
        <w:t xml:space="preserve"> in the library! Students can sign up before each Thursday in the Guidance Office and a pass will be sent to their first period class. The </w:t>
      </w:r>
      <w:r w:rsidRPr="00BF793E">
        <w:rPr>
          <w:rFonts w:ascii="Times New Roman" w:eastAsia="Times New Roman" w:hAnsi="Times New Roman" w:cs="Times New Roman"/>
          <w:b/>
          <w:sz w:val="28"/>
          <w:szCs w:val="28"/>
        </w:rPr>
        <w:t xml:space="preserve">iHelp </w:t>
      </w:r>
      <w:r w:rsidRPr="00BF793E">
        <w:rPr>
          <w:rFonts w:ascii="Times New Roman" w:eastAsia="Times New Roman" w:hAnsi="Times New Roman" w:cs="Times New Roman"/>
          <w:sz w:val="28"/>
          <w:szCs w:val="28"/>
        </w:rPr>
        <w:t>Center is a peer to peer mentoring program where students help students! For more information please see Miss Massahos in Guidance. </w:t>
      </w:r>
    </w:p>
    <w:p w:rsidR="00BF793E" w:rsidRDefault="00BF793E" w:rsidP="00BF793E">
      <w:pPr>
        <w:rPr>
          <w:rFonts w:ascii="Times New Roman" w:eastAsia="Times New Roman" w:hAnsi="Times New Roman" w:cs="Times New Roman"/>
          <w:sz w:val="28"/>
          <w:szCs w:val="28"/>
        </w:rPr>
      </w:pPr>
    </w:p>
    <w:p w:rsidR="000E49CC" w:rsidRDefault="000E49CC" w:rsidP="000E49CC">
      <w:pPr>
        <w:pStyle w:val="NormalWeb"/>
        <w:rPr>
          <w:color w:val="000000"/>
          <w:sz w:val="28"/>
          <w:szCs w:val="28"/>
        </w:rPr>
      </w:pPr>
      <w:r>
        <w:rPr>
          <w:color w:val="000000"/>
          <w:sz w:val="28"/>
          <w:szCs w:val="28"/>
        </w:rPr>
        <w:t>Also on Thursday</w:t>
      </w:r>
      <w:r w:rsidRPr="00464A94">
        <w:rPr>
          <w:color w:val="000000"/>
          <w:sz w:val="28"/>
          <w:szCs w:val="28"/>
        </w:rPr>
        <w:t xml:space="preserve"> the </w:t>
      </w:r>
      <w:r w:rsidRPr="002F65C0">
        <w:rPr>
          <w:b/>
          <w:color w:val="000000"/>
          <w:sz w:val="28"/>
          <w:szCs w:val="28"/>
        </w:rPr>
        <w:t>HHS Peer Tutoring Center</w:t>
      </w:r>
      <w:r>
        <w:rPr>
          <w:color w:val="000000"/>
          <w:sz w:val="28"/>
          <w:szCs w:val="28"/>
        </w:rPr>
        <w:t xml:space="preserve"> is available after school </w:t>
      </w:r>
      <w:r w:rsidRPr="00464A94">
        <w:rPr>
          <w:color w:val="000000"/>
          <w:sz w:val="28"/>
          <w:szCs w:val="28"/>
        </w:rPr>
        <w:t xml:space="preserve">in the library.  Stop by for help in Algebra, Geometry, Pre-Calculus, Biology, Anatomy &amp; Physiology, Physics or German.  If you're interested in becoming a tutor, stop by </w:t>
      </w:r>
      <w:r w:rsidRPr="00C034D7">
        <w:rPr>
          <w:i/>
          <w:color w:val="000000"/>
          <w:sz w:val="28"/>
          <w:szCs w:val="28"/>
        </w:rPr>
        <w:t>Library Room 6</w:t>
      </w:r>
      <w:r>
        <w:rPr>
          <w:color w:val="000000"/>
          <w:sz w:val="28"/>
          <w:szCs w:val="28"/>
        </w:rPr>
        <w:t xml:space="preserve"> for more information.</w:t>
      </w: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lastRenderedPageBreak/>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0" w:rsidRDefault="00A058F0" w:rsidP="00CD7092">
      <w:r>
        <w:separator/>
      </w:r>
    </w:p>
  </w:endnote>
  <w:endnote w:type="continuationSeparator" w:id="0">
    <w:p w:rsidR="00A058F0" w:rsidRDefault="00A058F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0" w:rsidRDefault="00A058F0" w:rsidP="00CD7092">
      <w:r>
        <w:separator/>
      </w:r>
    </w:p>
  </w:footnote>
  <w:footnote w:type="continuationSeparator" w:id="0">
    <w:p w:rsidR="00A058F0" w:rsidRDefault="00A058F0"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63B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D5860"/>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653"/>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058F0"/>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473"/>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2E0"/>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11CA"/>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13CA"/>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4136C"/>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976A-443F-4D71-83D9-F04D7915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2016-11-01T11:21:00Z</cp:lastPrinted>
  <dcterms:created xsi:type="dcterms:W3CDTF">2016-11-02T11:15:00Z</dcterms:created>
  <dcterms:modified xsi:type="dcterms:W3CDTF">2016-11-02T11:15:00Z</dcterms:modified>
</cp:coreProperties>
</file>